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"/>
        <w:jc w:val="center"/>
      </w:pPr>
      <w:r>
        <w:rPr>
          <w:rFonts w:ascii="Lucida Sans Unicode"/>
        </w:rPr>
        <w:t>ПЕРЕЧЕНЬ УСЛУГ, ПРЕДОСТАВЛЯЕМЫХ ПО КОРПОРАТИВНОМУ ДОГОВОРУ</w:t>
      </w:r>
    </w:p>
    <w:p>
      <w:pPr>
        <w:pStyle w:val=""/>
      </w:pPr>
      <w:r>
        <w:rPr>
          <w:rFonts w:ascii="Lucida Sans Unicode"/>
        </w:rPr>
        <w:t>Предоставляемые услуги:</w:t>
      </w:r>
    </w:p>
    <w:p>
      <w:pPr>
        <w:pStyle w:val=""/>
        <w:rPr>
          <w:rFonts w:ascii="Lucida Sans Unicode"/>
        </w:rPr>
      </w:pPr>
    </w:p>
    <w:tbl>
      <w:tblPr>
        <w:tblStyle w:val="Обычнаятаблица"/>
        <w:tblLook w:firstRow="1" w:lastRow="1" w:firstColumn="1" w:lastColumn="1" w:noHBand="0" w:noVBand="0"/>
        <w:tblW w:w="9979" w:type="dxa"/>
      </w:tblPr>
      <w:tblGrid>
        <w:gridCol w:w="701"/>
        <w:gridCol w:w="6679"/>
        <w:gridCol w:w="2599"/>
      </w:tblGrid>
      <w:tr>
        <w:tc>
          <w:tcPr>
            <w:tcBorders>
              <w:top w:val="single" w:sz="1" w:color="000000" w:space="0"/>
              <w:bottom w:val="single" w:sz="1" w:color="000000" w:space="0"/>
              <w:left w:val="single" w:sz="1" w:color="000000" w:space="0"/>
            </w:tcBorders>
            <w:vAlign w:val="top"/>
            <w:tcW w:w="701" w:type="dxa"/>
          </w:tcPr>
          <w:p>
            <w:pPr>
              <w:pStyle w:val=""/>
            </w:pPr>
            <w:r>
              <w:rPr>
                <w:rFonts w:ascii="Lucida Sans Unicode"/>
              </w:rPr>
              <w:t>№ п.п.</w:t>
            </w:r>
          </w:p>
        </w:tc>
        <w:tc>
          <w:tcPr>
            <w:tcBorders>
              <w:top w:val="single" w:sz="1" w:color="000000" w:space="0"/>
              <w:bottom w:val="single" w:sz="1" w:color="000000" w:space="0"/>
              <w:left w:val="single" w:sz="1" w:color="000000" w:space="0"/>
            </w:tcBorders>
            <w:vAlign w:val="top"/>
            <w:tcW w:w="6679" w:type="dxa"/>
          </w:tcPr>
          <w:p>
            <w:pPr>
              <w:pStyle w:val=""/>
            </w:pPr>
            <w:r>
              <w:rPr>
                <w:rFonts w:ascii="Lucida Sans Unicode"/>
              </w:rPr>
              <w:t>Наименование услуги</w:t>
            </w:r>
          </w:p>
        </w:tc>
        <w:tc>
          <w:tcPr>
            <w:tcBorders>
              <w:top w:val="single" w:sz="1" w:color="000000" w:space="0"/>
              <w:bottom w:val="single" w:sz="1" w:color="000000" w:space="0"/>
              <w:left w:val="single" w:sz="1" w:color="000000" w:space="0"/>
              <w:right w:val="single" w:sz="1" w:color="000000" w:space="0"/>
            </w:tcBorders>
            <w:vAlign w:val="top"/>
            <w:tcW w:w="2599" w:type="dxa"/>
          </w:tcPr>
          <w:p>
            <w:pPr>
              <w:pStyle w:val=""/>
            </w:pPr>
          </w:p>
        </w:tc>
      </w:tr>
      <w:tr>
        <w:tc>
          <w:tcPr>
            <w:tcBorders>
              <w:bottom w:val="single" w:sz="1" w:color="000000" w:space="0"/>
              <w:left w:val="single" w:sz="1" w:color="000000" w:space="0"/>
            </w:tcBorders>
            <w:vAlign w:val="top"/>
            <w:tcW w:w="701" w:type="dxa"/>
          </w:tcPr>
          <w:p>
            <w:pPr>
              <w:pStyle w:val=""/>
            </w:pPr>
            <w:r>
              <w:rPr>
                <w:rFonts w:ascii="Lucida Sans Unicode"/>
              </w:rPr>
              <w:t>1.</w:t>
            </w:r>
          </w:p>
        </w:tc>
        <w:tc>
          <w:tcPr>
            <w:tcBorders>
              <w:bottom w:val="single" w:sz="1" w:color="000000" w:space="0"/>
              <w:left w:val="single" w:sz="1" w:color="000000" w:space="0"/>
            </w:tcBorders>
            <w:vAlign w:val="top"/>
            <w:tcW w:w="6679" w:type="dxa"/>
          </w:tcPr>
          <w:p>
            <w:pPr>
              <w:pStyle w:val=""/>
            </w:pPr>
            <w:r>
              <w:rPr>
                <w:rFonts w:ascii="Lucida Sans Unicode"/>
              </w:rPr>
              <w:t>Авиабилеты:</w:t>
            </w:r>
          </w:p>
          <w:p>
            <w:pPr>
              <w:pStyle w:val=""/>
              <w:rPr>
                <w:rFonts w:ascii="Lucida Sans Unicode"/>
              </w:rPr>
            </w:pPr>
            <w:r>
              <w:rPr>
                <w:rFonts w:ascii="Lucida Sans Unicode"/>
              </w:rPr>
              <w:t>- на внутренние и международные авиалинии</w:t>
            </w:r>
          </w:p>
          <w:p>
            <w:pPr>
              <w:pStyle w:val=""/>
            </w:pPr>
            <w:r>
              <w:rPr>
                <w:rFonts w:ascii="Lucida Sans Unicode"/>
              </w:rPr>
              <w:t>- бесплатное бронирование и доставка билетов</w:t>
            </w:r>
          </w:p>
        </w:tc>
        <w:tc>
          <w:tcPr>
            <w:tcBorders>
              <w:bottom w:val="single" w:sz="1" w:color="000000" w:space="0"/>
              <w:left w:val="single" w:sz="1" w:color="000000" w:space="0"/>
              <w:right w:val="single" w:sz="1" w:color="000000" w:space="0"/>
            </w:tcBorders>
            <w:vAlign w:val="top"/>
            <w:tcW w:w="2599" w:type="dxa"/>
          </w:tcPr>
          <w:p>
            <w:pPr>
              <w:pStyle w:val=""/>
            </w:pPr>
          </w:p>
        </w:tc>
      </w:tr>
      <w:tr>
        <w:tc>
          <w:tcPr>
            <w:tcBorders>
              <w:bottom w:val="single" w:sz="1" w:color="000000" w:space="0"/>
              <w:left w:val="single" w:sz="1" w:color="000000" w:space="0"/>
            </w:tcBorders>
            <w:vAlign w:val="top"/>
            <w:tcW w:w="701" w:type="dxa"/>
          </w:tcPr>
          <w:p>
            <w:pPr>
              <w:pStyle w:val=""/>
            </w:pPr>
            <w:r>
              <w:rPr>
                <w:rFonts w:ascii="Lucida Sans Unicode"/>
              </w:rPr>
              <w:t>2.</w:t>
            </w:r>
          </w:p>
        </w:tc>
        <w:tc>
          <w:tcPr>
            <w:tcBorders>
              <w:bottom w:val="single" w:sz="1" w:color="000000" w:space="0"/>
              <w:left w:val="single" w:sz="1" w:color="000000" w:space="0"/>
            </w:tcBorders>
            <w:vAlign w:val="top"/>
            <w:tcW w:w="6679" w:type="dxa"/>
          </w:tcPr>
          <w:p>
            <w:pPr>
              <w:pStyle w:val=""/>
            </w:pPr>
            <w:r>
              <w:rPr>
                <w:rFonts w:ascii="Lucida Sans Unicode"/>
              </w:rPr>
              <w:t>Бронирование гостиниц в городах России и странах СНГ (более 927 гостиниц по льготным тарифам)</w:t>
            </w:r>
          </w:p>
        </w:tc>
        <w:tc>
          <w:tcPr>
            <w:tcBorders>
              <w:bottom w:val="single" w:sz="1" w:color="000000" w:space="0"/>
              <w:left w:val="single" w:sz="1" w:color="000000" w:space="0"/>
              <w:right w:val="single" w:sz="1" w:color="000000" w:space="0"/>
            </w:tcBorders>
            <w:vAlign w:val="top"/>
            <w:tcW w:w="2599" w:type="dxa"/>
          </w:tcPr>
          <w:p>
            <w:pPr>
              <w:pStyle w:val=""/>
            </w:pPr>
          </w:p>
        </w:tc>
      </w:tr>
      <w:tr>
        <w:tc>
          <w:tcPr>
            <w:tcBorders>
              <w:bottom w:val="single" w:sz="1" w:color="000000" w:space="0"/>
              <w:left w:val="single" w:sz="1" w:color="000000" w:space="0"/>
            </w:tcBorders>
            <w:vAlign w:val="top"/>
            <w:tcW w:w="701" w:type="dxa"/>
          </w:tcPr>
          <w:p>
            <w:pPr>
              <w:pStyle w:val=""/>
            </w:pPr>
            <w:r>
              <w:rPr>
                <w:rFonts w:ascii="Lucida Sans Unicode"/>
              </w:rPr>
              <w:t>3.</w:t>
            </w:r>
          </w:p>
        </w:tc>
        <w:tc>
          <w:tcPr>
            <w:tcBorders>
              <w:bottom w:val="single" w:sz="1" w:color="000000" w:space="0"/>
              <w:left w:val="single" w:sz="1" w:color="000000" w:space="0"/>
            </w:tcBorders>
            <w:vAlign w:val="top"/>
            <w:tcW w:w="6679" w:type="dxa"/>
          </w:tcPr>
          <w:p>
            <w:pPr>
              <w:pStyle w:val=""/>
            </w:pPr>
            <w:r>
              <w:rPr>
                <w:rFonts w:ascii="Lucida Sans Unicode"/>
              </w:rPr>
              <w:t>Бронирование гостиниц в Калининграде и области</w:t>
            </w:r>
          </w:p>
        </w:tc>
        <w:tc>
          <w:tcPr>
            <w:tcBorders>
              <w:bottom w:val="single" w:sz="1" w:color="000000" w:space="0"/>
              <w:left w:val="single" w:sz="1" w:color="000000" w:space="0"/>
              <w:right w:val="single" w:sz="1" w:color="000000" w:space="0"/>
            </w:tcBorders>
            <w:vAlign w:val="top"/>
            <w:tcW w:w="2599" w:type="dxa"/>
          </w:tcPr>
          <w:p>
            <w:pPr>
              <w:pStyle w:val=""/>
            </w:pPr>
          </w:p>
        </w:tc>
      </w:tr>
      <w:tr>
        <w:tc>
          <w:tcPr>
            <w:tcBorders>
              <w:bottom w:val="single" w:sz="1" w:color="000000" w:space="0"/>
              <w:left w:val="single" w:sz="1" w:color="000000" w:space="0"/>
            </w:tcBorders>
            <w:vAlign w:val="top"/>
            <w:tcW w:w="701" w:type="dxa"/>
          </w:tcPr>
          <w:p>
            <w:pPr>
              <w:pStyle w:val=""/>
            </w:pPr>
            <w:r>
              <w:rPr>
                <w:rFonts w:ascii="Lucida Sans Unicode"/>
              </w:rPr>
              <w:t>4.</w:t>
            </w:r>
          </w:p>
        </w:tc>
        <w:tc>
          <w:tcPr>
            <w:tcBorders>
              <w:bottom w:val="single" w:sz="1" w:color="000000" w:space="0"/>
              <w:left w:val="single" w:sz="1" w:color="000000" w:space="0"/>
            </w:tcBorders>
            <w:vAlign w:val="top"/>
            <w:tcW w:w="6679" w:type="dxa"/>
          </w:tcPr>
          <w:p>
            <w:pPr>
              <w:pStyle w:val=""/>
            </w:pPr>
            <w:r>
              <w:rPr>
                <w:rFonts w:ascii="Lucida Sans Unicode"/>
              </w:rPr>
              <w:t>Бронирование контрактных гостиниц за рубеж</w:t>
            </w:r>
            <w:r>
              <w:rPr>
                <w:rFonts w:ascii="Lucida Sans Unicode"/>
              </w:rPr>
              <w:t>ом (77 стран мира), скидки от 5</w:t>
            </w:r>
            <w:r>
              <w:rPr>
                <w:rFonts w:ascii="Lucida Sans Unicode"/>
              </w:rPr>
              <w:t xml:space="preserve"> до 15 %</w:t>
            </w:r>
          </w:p>
          <w:p>
            <w:pPr>
              <w:pStyle w:val=""/>
            </w:pPr>
            <w:r>
              <w:rPr>
                <w:rFonts w:ascii="Lucida Sans Unicode"/>
              </w:rPr>
              <w:t>- категория 3*</w:t>
            </w:r>
          </w:p>
          <w:p>
            <w:pPr>
              <w:pStyle w:val=""/>
            </w:pPr>
            <w:r>
              <w:rPr>
                <w:rFonts w:ascii="Lucida Sans Unicode"/>
              </w:rPr>
              <w:t>- категория 4*</w:t>
            </w:r>
          </w:p>
          <w:p>
            <w:pPr>
              <w:pStyle w:val=""/>
            </w:pPr>
            <w:r>
              <w:rPr>
                <w:rFonts w:ascii="Lucida Sans Unicode"/>
              </w:rPr>
              <w:t>- Категория 5*</w:t>
            </w:r>
          </w:p>
        </w:tc>
        <w:tc>
          <w:tcPr>
            <w:tcBorders>
              <w:bottom w:val="single" w:sz="1" w:color="000000" w:space="0"/>
              <w:left w:val="single" w:sz="1" w:color="000000" w:space="0"/>
              <w:right w:val="single" w:sz="1" w:color="000000" w:space="0"/>
            </w:tcBorders>
            <w:vAlign w:val="top"/>
            <w:tcW w:w="2599" w:type="dxa"/>
          </w:tcPr>
          <w:p>
            <w:pPr>
              <w:pStyle w:val=""/>
            </w:pPr>
          </w:p>
        </w:tc>
      </w:tr>
      <w:tr>
        <w:tc>
          <w:tcPr>
            <w:tcBorders>
              <w:bottom w:val="single" w:sz="1" w:color="000000" w:space="0"/>
              <w:left w:val="single" w:sz="1" w:color="000000" w:space="0"/>
            </w:tcBorders>
            <w:vAlign w:val="top"/>
            <w:tcW w:w="701" w:type="dxa"/>
          </w:tcPr>
          <w:p>
            <w:pPr>
              <w:pStyle w:val=""/>
            </w:pPr>
            <w:r>
              <w:rPr>
                <w:rFonts w:ascii="Lucida Sans Unicode"/>
              </w:rPr>
              <w:t>5.</w:t>
            </w:r>
          </w:p>
        </w:tc>
        <w:tc>
          <w:tcPr>
            <w:tcBorders>
              <w:bottom w:val="single" w:sz="1" w:color="000000" w:space="0"/>
              <w:left w:val="single" w:sz="1" w:color="000000" w:space="0"/>
            </w:tcBorders>
            <w:vAlign w:val="top"/>
            <w:tcW w:w="6679" w:type="dxa"/>
          </w:tcPr>
          <w:p>
            <w:pPr>
              <w:pStyle w:val=""/>
            </w:pPr>
            <w:r>
              <w:rPr>
                <w:rFonts w:ascii="Lucida Sans Unicode"/>
              </w:rPr>
              <w:t>Предоставление туров для отдыха сотрудникам организации:</w:t>
            </w:r>
          </w:p>
          <w:p>
            <w:pPr>
              <w:pStyle w:val=""/>
            </w:pPr>
            <w:r>
              <w:rPr>
                <w:rFonts w:ascii="Lucida Sans Unicode"/>
              </w:rPr>
              <w:t>- вылет на чартерных рейсах из Калининграда</w:t>
            </w:r>
          </w:p>
          <w:p>
            <w:pPr>
              <w:pStyle w:val=""/>
            </w:pPr>
            <w:r>
              <w:rPr>
                <w:rFonts w:ascii="Lucida Sans Unicode"/>
              </w:rPr>
              <w:t>- инсентив-программы в Калининградской области</w:t>
            </w:r>
          </w:p>
          <w:p>
            <w:pPr>
              <w:pStyle w:val=""/>
            </w:pPr>
            <w:r>
              <w:rPr>
                <w:rFonts w:ascii="Lucida Sans Unicode"/>
              </w:rPr>
              <w:t>- Тим-билдинг в ближнем зарубежье</w:t>
            </w:r>
          </w:p>
          <w:p>
            <w:pPr>
              <w:pStyle w:val=""/>
            </w:pPr>
            <w:r>
              <w:rPr>
                <w:rFonts w:ascii="Lucida Sans Unicode"/>
              </w:rPr>
              <w:t>- детские программы</w:t>
            </w:r>
          </w:p>
          <w:p>
            <w:pPr>
              <w:pStyle w:val=""/>
            </w:pPr>
            <w:r>
              <w:rPr>
                <w:rFonts w:ascii="Lucida Sans Unicode"/>
              </w:rPr>
              <w:t>- маршруты выходного дня</w:t>
            </w:r>
          </w:p>
          <w:p>
            <w:pPr>
              <w:pStyle w:val=""/>
            </w:pPr>
            <w:r>
              <w:rPr>
                <w:rFonts w:ascii="Lucida Sans Unicode"/>
              </w:rPr>
              <w:t xml:space="preserve">- </w:t>
            </w:r>
            <w:r>
              <w:rPr>
                <w:rFonts w:ascii="Lucida Sans Unicode"/>
              </w:rPr>
              <w:t>Отдых на лучших курортах мира</w:t>
            </w:r>
          </w:p>
        </w:tc>
        <w:tc>
          <w:tcPr>
            <w:tcBorders>
              <w:bottom w:val="single" w:sz="1" w:color="000000" w:space="0"/>
              <w:left w:val="single" w:sz="1" w:color="000000" w:space="0"/>
              <w:right w:val="single" w:sz="1" w:color="000000" w:space="0"/>
            </w:tcBorders>
            <w:vAlign w:val="top"/>
            <w:tcW w:w="2599" w:type="dxa"/>
          </w:tcPr>
          <w:p>
            <w:pPr>
              <w:pStyle w:val=""/>
            </w:pPr>
          </w:p>
        </w:tc>
      </w:tr>
      <w:tr>
        <w:tc>
          <w:tcPr>
            <w:tcBorders>
              <w:bottom w:val="single" w:sz="1" w:color="000000" w:space="0"/>
              <w:left w:val="single" w:sz="1" w:color="000000" w:space="0"/>
            </w:tcBorders>
            <w:vAlign w:val="top"/>
            <w:tcW w:w="701" w:type="dxa"/>
          </w:tcPr>
          <w:p>
            <w:pPr>
              <w:pStyle w:val=""/>
            </w:pPr>
            <w:r>
              <w:rPr>
                <w:rFonts w:ascii="Lucida Sans Unicode"/>
              </w:rPr>
              <w:t>6.</w:t>
            </w:r>
          </w:p>
        </w:tc>
        <w:tc>
          <w:tcPr>
            <w:tcBorders>
              <w:bottom w:val="single" w:sz="1" w:color="000000" w:space="0"/>
              <w:left w:val="single" w:sz="1" w:color="000000" w:space="0"/>
            </w:tcBorders>
            <w:vAlign w:val="top"/>
            <w:tcW w:w="6679" w:type="dxa"/>
          </w:tcPr>
          <w:p>
            <w:pPr>
              <w:pStyle w:val=""/>
            </w:pPr>
            <w:r>
              <w:rPr>
                <w:rFonts w:ascii="Lucida Sans Unicode"/>
              </w:rPr>
              <w:t>Трансферное обслуживание:</w:t>
            </w:r>
          </w:p>
          <w:p>
            <w:pPr>
              <w:pStyle w:val=""/>
            </w:pPr>
            <w:r>
              <w:rPr>
                <w:rFonts w:ascii="Lucida Sans Unicode"/>
              </w:rPr>
              <w:t xml:space="preserve">- доставка туристов до аэропортов </w:t>
            </w:r>
          </w:p>
          <w:p>
            <w:pPr>
              <w:pStyle w:val=""/>
            </w:pPr>
            <w:r>
              <w:rPr>
                <w:rFonts w:ascii="Lucida Sans Unicode"/>
              </w:rPr>
              <w:t xml:space="preserve">- встреча в аэропортах России </w:t>
            </w:r>
          </w:p>
          <w:p>
            <w:pPr>
              <w:pStyle w:val=""/>
            </w:pPr>
            <w:r>
              <w:rPr>
                <w:rFonts w:ascii="Lucida Sans Unicode"/>
              </w:rPr>
              <w:t>- VIP трансфер по области</w:t>
            </w:r>
          </w:p>
        </w:tc>
        <w:tc>
          <w:tcPr>
            <w:tcBorders>
              <w:bottom w:val="single" w:sz="1" w:color="000000" w:space="0"/>
              <w:left w:val="single" w:sz="1" w:color="000000" w:space="0"/>
              <w:right w:val="single" w:sz="1" w:color="000000" w:space="0"/>
            </w:tcBorders>
            <w:vAlign w:val="top"/>
            <w:tcW w:w="2599" w:type="dxa"/>
          </w:tcPr>
          <w:p>
            <w:pPr>
              <w:pStyle w:val=""/>
            </w:pPr>
          </w:p>
        </w:tc>
      </w:tr>
      <w:tr>
        <w:tc>
          <w:tcPr>
            <w:tcBorders>
              <w:bottom w:val="single" w:sz="1" w:color="000000" w:space="0"/>
              <w:left w:val="single" w:sz="1" w:color="000000" w:space="0"/>
            </w:tcBorders>
            <w:vAlign w:val="top"/>
            <w:tcW w:w="701" w:type="dxa"/>
          </w:tcPr>
          <w:p>
            <w:pPr>
              <w:pStyle w:val=""/>
            </w:pPr>
            <w:r>
              <w:rPr>
                <w:rFonts w:ascii="Lucida Sans Unicode"/>
              </w:rPr>
              <w:t>7.</w:t>
            </w:r>
          </w:p>
        </w:tc>
        <w:tc>
          <w:tcPr>
            <w:tcBorders>
              <w:bottom w:val="single" w:sz="1" w:color="000000" w:space="0"/>
              <w:left w:val="single" w:sz="1" w:color="000000" w:space="0"/>
            </w:tcBorders>
            <w:vAlign w:val="top"/>
            <w:tcW w:w="6679" w:type="dxa"/>
          </w:tcPr>
          <w:p>
            <w:pPr>
              <w:pStyle w:val=""/>
            </w:pPr>
            <w:r>
              <w:rPr>
                <w:rFonts w:ascii="Lucida Sans Unicode"/>
              </w:rPr>
              <w:t>Проведение семинаров, конференций</w:t>
            </w:r>
          </w:p>
        </w:tc>
        <w:tc>
          <w:tcPr>
            <w:tcBorders>
              <w:bottom w:val="single" w:sz="1" w:color="000000" w:space="0"/>
              <w:left w:val="single" w:sz="1" w:color="000000" w:space="0"/>
              <w:right w:val="single" w:sz="1" w:color="000000" w:space="0"/>
            </w:tcBorders>
            <w:vAlign w:val="top"/>
            <w:tcW w:w="2599" w:type="dxa"/>
          </w:tcPr>
          <w:p>
            <w:pPr>
              <w:pStyle w:val=""/>
            </w:pPr>
          </w:p>
        </w:tc>
      </w:tr>
      <w:tr>
        <w:tc>
          <w:tcPr>
            <w:tcBorders>
              <w:bottom w:val="single" w:sz="1" w:color="000000" w:space="0"/>
              <w:left w:val="single" w:sz="1" w:color="000000" w:space="0"/>
            </w:tcBorders>
            <w:vAlign w:val="top"/>
            <w:tcW w:w="701" w:type="dxa"/>
          </w:tcPr>
          <w:p>
            <w:pPr>
              <w:pStyle w:val=""/>
            </w:pPr>
            <w:r>
              <w:rPr>
                <w:rFonts w:ascii="Lucida Sans Unicode"/>
              </w:rPr>
              <w:t>8.</w:t>
            </w:r>
          </w:p>
        </w:tc>
        <w:tc>
          <w:tcPr>
            <w:tcBorders>
              <w:bottom w:val="single" w:sz="1" w:color="000000" w:space="0"/>
              <w:left w:val="single" w:sz="1" w:color="000000" w:space="0"/>
            </w:tcBorders>
            <w:vAlign w:val="top"/>
            <w:tcW w:w="6679" w:type="dxa"/>
          </w:tcPr>
          <w:p>
            <w:pPr>
              <w:pStyle w:val=""/>
            </w:pPr>
            <w:r>
              <w:rPr>
                <w:rFonts w:ascii="Lucida Sans Unicode"/>
              </w:rPr>
              <w:t>Обслуживание выездных корпоративных мероприятий</w:t>
            </w:r>
          </w:p>
        </w:tc>
        <w:tc>
          <w:tcPr>
            <w:tcBorders>
              <w:bottom w:val="single" w:sz="1" w:color="000000" w:space="0"/>
              <w:left w:val="single" w:sz="1" w:color="000000" w:space="0"/>
              <w:right w:val="single" w:sz="1" w:color="000000" w:space="0"/>
            </w:tcBorders>
            <w:vAlign w:val="top"/>
            <w:tcW w:w="2599" w:type="dxa"/>
          </w:tcPr>
          <w:p>
            <w:pPr>
              <w:pStyle w:val=""/>
            </w:pPr>
          </w:p>
        </w:tc>
      </w:tr>
      <w:tr>
        <w:tc>
          <w:tcPr>
            <w:tcBorders>
              <w:bottom w:val="single" w:sz="1" w:color="000000" w:space="0"/>
              <w:left w:val="single" w:sz="1" w:color="000000" w:space="0"/>
            </w:tcBorders>
            <w:vAlign w:val="top"/>
            <w:tcW w:w="701" w:type="dxa"/>
          </w:tcPr>
          <w:p>
            <w:pPr>
              <w:pStyle w:val=""/>
            </w:pPr>
            <w:r>
              <w:rPr>
                <w:rFonts w:ascii="Lucida Sans Unicode"/>
              </w:rPr>
              <w:t>9.</w:t>
            </w:r>
          </w:p>
        </w:tc>
        <w:tc>
          <w:tcPr>
            <w:tcBorders>
              <w:bottom w:val="single" w:sz="1" w:color="000000" w:space="0"/>
              <w:left w:val="single" w:sz="1" w:color="000000" w:space="0"/>
            </w:tcBorders>
            <w:vAlign w:val="top"/>
            <w:tcW w:w="6679" w:type="dxa"/>
          </w:tcPr>
          <w:p>
            <w:pPr>
              <w:pStyle w:val=""/>
            </w:pPr>
            <w:r>
              <w:rPr>
                <w:rFonts w:ascii="Lucida Sans Unicode"/>
              </w:rPr>
              <w:t>Организация низкобюджетных поездок для сотрудников 50 и более человек</w:t>
            </w:r>
          </w:p>
        </w:tc>
        <w:tc>
          <w:tcPr>
            <w:tcBorders>
              <w:bottom w:val="single" w:sz="1" w:color="000000" w:space="0"/>
              <w:left w:val="single" w:sz="1" w:color="000000" w:space="0"/>
              <w:right w:val="single" w:sz="1" w:color="000000" w:space="0"/>
            </w:tcBorders>
            <w:vAlign w:val="top"/>
            <w:tcW w:w="2599" w:type="dxa"/>
          </w:tcPr>
          <w:p>
            <w:pPr>
              <w:pStyle w:val=""/>
            </w:pPr>
          </w:p>
        </w:tc>
      </w:tr>
    </w:tbl>
    <w:p>
      <w:pPr>
        <w:pStyle w:val=""/>
      </w:pPr>
    </w:p>
    <w:sectPr>
      <w:pgSz w:w="11906" w:h="16838"/>
      <w:pgMar w:left="1701" w:right="850" w:top="1134" w:bottom="1134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Lucida Sans Unicode"/>
  <w:font w:name="Tahoma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  <w:style w:type="paragraph" w:default="1" w:styleId="Normal">
    <w:name w:val="Normal"/>
    <w:qFormat/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docDefaults">
    <w:name w:val="docDefaults"/>
    <w:qFormat/>
    <w:rPr>
      <w:rFonts w:ascii="Times New Roman"/>
    </w:rPr>
  </w:style>
  <w:style w:type="numbering" w:styleId="">
    <w:name w:val="Нет списка"/>
    <w:qFormat/>
  </w:style>
  <w:style w:type="table" w:styleId="">
    <w:name w:val="Обычная таблица"/>
    <w:qFormat/>
    <w:pPr/>
  </w:style>
  <w:style w:type="paragraph" w:styleId="">
    <w:name w:val="Обычный"/>
    <w:qFormat/>
    <w:rPr>
      <w:rFonts w:ascii="Arial"/>
      <w:sz w:val="24"/>
      <w:szCs w:val="24"/>
    </w:rPr>
    <w:pPr/>
  </w:style>
  <w:style w:type="character" w:styleId="">
    <w:name w:val="Основной шрифт абзаца"/>
    <w:qFormat/>
  </w:style>
  <w:style w:type="paragraph" w:styleId="">
    <w:name w:val="Содержимое таблицы"/>
    <w:qFormat/>
    <w:basedOn w:val=""/>
    <w:pPr/>
  </w:style>
  <w:style w:type="paragraph" w:styleId="">
    <w:name w:val="Текст выноски"/>
    <w:qFormat/>
    <w:basedOn w:val=""/>
    <w:rPr>
      <w:rFonts w:ascii="Tahoma"/>
      <w:sz w:val="16"/>
      <w:szCs w:val="16"/>
    </w:rPr>
    <w:pPr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